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07" w:rsidRPr="00B12B23" w:rsidRDefault="003E4107" w:rsidP="00B12B23"/>
    <w:p w:rsidR="003E4107" w:rsidRPr="0026297B" w:rsidRDefault="002B29E9" w:rsidP="00707F30">
      <w:pPr>
        <w:ind w:right="-11"/>
        <w:rPr>
          <w:noProof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page">
              <wp:posOffset>466725</wp:posOffset>
            </wp:positionH>
            <wp:positionV relativeFrom="paragraph">
              <wp:posOffset>170816</wp:posOffset>
            </wp:positionV>
            <wp:extent cx="6633845" cy="18097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B29E9">
        <w:rPr>
          <w:noProof/>
          <w:sz w:val="8"/>
          <w:szCs w:val="8"/>
          <w:lang w:val="fr-FR" w:eastAsia="fr-FR"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9581514</wp:posOffset>
            </wp:positionV>
            <wp:extent cx="6541908" cy="17843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ND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14330" cy="19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661">
        <w:rPr>
          <w:noProof/>
          <w:lang w:val="fr-FR" w:eastAsia="fr-FR"/>
        </w:rPr>
        <w:pict>
          <v:group id="Groupe 7" o:spid="_x0000_s1026" style="position:absolute;margin-left:182.25pt;margin-top:174.7pt;width:345.95pt;height:151.5pt;z-index:251838464;mso-position-horizontal-relative:text;mso-position-vertical-relative:text;mso-width-relative:margin;mso-height-relative:margin" coordorigin=",-11715" coordsize="42207,22849" wrapcoords="375 0 375 10800 7825 11976 10777 11976 10777 20531 -94 21279 -94 21707 21272 21707 21366 21279 10730 20531 10777 11976 13822 11976 21600 10800 21600 0 3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8;top:-11715;width:41299;height:11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HbcIA&#10;AADaAAAADwAAAGRycy9kb3ducmV2LnhtbESPS4vCQBCE74L/YWjBm07MQTQ6iviAXfDiG29Npk2C&#10;mZ6QmY3Zf+8sLHgsquorar5sTSkaql1hWcFoGIEgTq0uOFNwPu0GExDOI2ssLZOCX3KwXHQ7c0y0&#10;ffGBmqPPRICwS1BB7n2VSOnSnAy6oa2Ig/ewtUEfZJ1JXeMrwE0p4ygaS4MFh4UcK1rnlD6PP0bB&#10;avp9vR4aHafbx+1yl5tJ5Xd7pfq9djUD4an1n/B/+0sriOH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odtwgAAANoAAAAPAAAAAAAAAAAAAAAAAJgCAABkcnMvZG93&#10;bnJldi54bWxQSwUGAAAAAAQABAD1AAAAhwMAAAAA&#10;" fillcolor="#b2b2b2 [1943]" stroked="f">
              <v:textbox style="mso-next-textbox:#_x0000_s1027" inset="0,1mm,7mm">
                <w:txbxContent>
                  <w:p w:rsidR="00B12B23" w:rsidRPr="002B29E9" w:rsidRDefault="00B12B23" w:rsidP="00A430EF">
                    <w:pPr>
                      <w:pStyle w:val="Paragraphedeliste"/>
                      <w:spacing w:before="100" w:beforeAutospacing="1"/>
                      <w:ind w:left="0"/>
                      <w:jc w:val="right"/>
                      <w:rPr>
                        <w:rFonts w:ascii="Segoe UI Semibold" w:hAnsi="Segoe UI Semibold" w:cs="Segoe UI Semibold"/>
                        <w:b/>
                        <w:color w:val="FFFFFF" w:themeColor="background1"/>
                        <w:sz w:val="110"/>
                        <w:szCs w:val="110"/>
                        <w:lang w:val="fr-FR"/>
                      </w:rPr>
                    </w:pPr>
                    <w:r w:rsidRPr="002B29E9">
                      <w:rPr>
                        <w:rFonts w:ascii="Segoe UI Semibold" w:hAnsi="Segoe UI Semibold" w:cs="Segoe UI Semibold"/>
                        <w:b/>
                        <w:color w:val="FFFFFF" w:themeColor="background1"/>
                        <w:sz w:val="110"/>
                        <w:szCs w:val="110"/>
                      </w:rPr>
                      <w:t>201</w:t>
                    </w:r>
                    <w:r w:rsidR="00F42A1A">
                      <w:rPr>
                        <w:rFonts w:ascii="Segoe UI Semibold" w:hAnsi="Segoe UI Semibold" w:cs="Segoe UI Semibold"/>
                        <w:b/>
                        <w:color w:val="FFFFFF" w:themeColor="background1"/>
                        <w:sz w:val="110"/>
                        <w:szCs w:val="110"/>
                      </w:rPr>
                      <w:t>8</w:t>
                    </w:r>
                    <w:bookmarkStart w:id="0" w:name="_GoBack"/>
                    <w:bookmarkEnd w:id="0"/>
                  </w:p>
                </w:txbxContent>
              </v:textbox>
            </v:shape>
            <v:line id="Connecteur droit 6" o:spid="_x0000_s1028" style="position:absolute;visibility:visible" from="0,11133" to="41472,1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vU8AAAADaAAAADwAAAGRycy9kb3ducmV2LnhtbESPW2sCMRSE34X+h3CEvmlWC162RhHB&#10;0ldv74fNcbM1OUk3cd3++0Yo9HGYmW+Y1aZ3VnTUxsazgsm4AEFced1wreB82o8WIGJC1mg9k4If&#10;irBZvwxWWGr/4AN1x1SLDOFYogKTUiiljJUhh3HsA3H2rr51mLJsa6lbfGS4s3JaFDPpsOG8YDDQ&#10;zlB1O96dgo/OvAXzdaFtJyffdmnsdR4uSr0O++07iER9+g//tT+1ghk8r+Qb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k71PAAAAA2gAAAA8AAAAAAAAAAAAAAAAA&#10;oQIAAGRycy9kb3ducmV2LnhtbFBLBQYAAAAABAAEAPkAAACOAwAAAAA=&#10;" strokecolor="#114e8e" strokeweight="3pt"/>
            <w10:wrap type="through"/>
          </v:group>
        </w:pict>
      </w:r>
      <w:r w:rsidR="000A5661">
        <w:rPr>
          <w:noProof/>
          <w:lang w:val="fr-FR" w:eastAsia="fr-FR"/>
        </w:rPr>
        <w:pict>
          <v:shape id="Zone de texte 2" o:spid="_x0000_s1029" type="#_x0000_t202" style="position:absolute;margin-left:6pt;margin-top:173.95pt;width:183.7pt;height:76.15pt;z-index:251550720;visibility:visible;mso-wrap-distance-top:3.6pt;mso-wrap-distance-bottom:3.6pt;mso-position-horizontal-relative:text;mso-position-vertical-relative:text;mso-width-relative:margin;mso-height-relative:margin;v-text-anchor:middle" wrapcoords="-88 0 -88 21388 21600 21388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" o:allowincell="f" fillcolor="#0070c0" stroked="f">
            <v:textbox inset="0,1mm,2mm">
              <w:txbxContent>
                <w:p w:rsidR="00B12B23" w:rsidRPr="002B29E9" w:rsidRDefault="00B12B23" w:rsidP="00347629">
                  <w:pPr>
                    <w:spacing w:before="100" w:line="240" w:lineRule="exact"/>
                    <w:ind w:left="454"/>
                    <w:rPr>
                      <w:rFonts w:ascii="Segoe UI Semilight" w:hAnsi="Segoe UI Semilight" w:cs="Segoe UI Semilight"/>
                      <w:b/>
                      <w:color w:val="FFFFFF" w:themeColor="background1"/>
                      <w:lang w:val="fr-FR"/>
                    </w:rPr>
                  </w:pPr>
                  <w:r w:rsidRPr="002B29E9">
                    <w:rPr>
                      <w:rFonts w:ascii="Segoe UI Semilight" w:hAnsi="Segoe UI Semilight" w:cs="Segoe UI Semilight"/>
                      <w:b/>
                      <w:color w:val="FFFFFF" w:themeColor="background1"/>
                      <w:lang w:val="fr-FR"/>
                    </w:rPr>
                    <w:t>BKR Conduite</w:t>
                  </w:r>
                </w:p>
                <w:p w:rsidR="00B12B23" w:rsidRPr="002B29E9" w:rsidRDefault="00B12B23" w:rsidP="00347629">
                  <w:pPr>
                    <w:spacing w:before="100" w:line="240" w:lineRule="exact"/>
                    <w:ind w:left="454"/>
                    <w:rPr>
                      <w:rFonts w:ascii="Segoe UI Semilight" w:hAnsi="Segoe UI Semilight" w:cs="Segoe UI Semilight"/>
                      <w:b/>
                      <w:color w:val="FFFFFF" w:themeColor="background1"/>
                      <w:lang w:val="fr-FR"/>
                    </w:rPr>
                  </w:pPr>
                  <w:r w:rsidRPr="002B29E9">
                    <w:rPr>
                      <w:rFonts w:ascii="Segoe UI Semilight" w:hAnsi="Segoe UI Semilight" w:cs="Segoe UI Semilight"/>
                      <w:b/>
                      <w:color w:val="FFFFFF" w:themeColor="background1"/>
                      <w:lang w:val="fr-FR"/>
                    </w:rPr>
                    <w:t>19 PROMENADE DES CHAMPS PLAISANTS</w:t>
                  </w:r>
                </w:p>
                <w:p w:rsidR="00B12B23" w:rsidRPr="002B29E9" w:rsidRDefault="00B12B23" w:rsidP="00347629">
                  <w:pPr>
                    <w:spacing w:before="100" w:line="240" w:lineRule="exact"/>
                    <w:ind w:left="454"/>
                    <w:rPr>
                      <w:rFonts w:ascii="Segoe UI Semilight" w:hAnsi="Segoe UI Semilight" w:cs="Segoe UI Semilight"/>
                      <w:b/>
                      <w:color w:val="FFFFFF" w:themeColor="background1"/>
                      <w:lang w:val="fr-FR"/>
                    </w:rPr>
                  </w:pPr>
                  <w:r w:rsidRPr="002B29E9">
                    <w:rPr>
                      <w:rFonts w:ascii="Segoe UI Semilight" w:hAnsi="Segoe UI Semilight" w:cs="Segoe UI Semilight"/>
                      <w:b/>
                      <w:color w:val="FFFFFF" w:themeColor="background1"/>
                      <w:lang w:val="fr-FR"/>
                    </w:rPr>
                    <w:t>89100 Sens</w:t>
                  </w:r>
                </w:p>
              </w:txbxContent>
            </v:textbox>
            <w10:wrap type="through"/>
          </v:shape>
        </w:pict>
      </w:r>
    </w:p>
    <w:tbl>
      <w:tblPr>
        <w:tblStyle w:val="Htedetableau"/>
        <w:tblpPr w:leftFromText="141" w:rightFromText="141" w:vertAnchor="page" w:horzAnchor="margin" w:tblpY="8641"/>
        <w:tblW w:w="10490" w:type="dxa"/>
        <w:tblLook w:val="04A0" w:firstRow="1" w:lastRow="0" w:firstColumn="1" w:lastColumn="0" w:noHBand="0" w:noVBand="1"/>
      </w:tblPr>
      <w:tblGrid>
        <w:gridCol w:w="2228"/>
        <w:gridCol w:w="525"/>
        <w:gridCol w:w="2229"/>
        <w:gridCol w:w="525"/>
        <w:gridCol w:w="2229"/>
        <w:gridCol w:w="525"/>
        <w:gridCol w:w="2229"/>
      </w:tblGrid>
      <w:tr w:rsidR="00B56EF8" w:rsidRPr="002B29E9" w:rsidTr="00272A8B">
        <w:trPr>
          <w:trHeight w:val="2219"/>
        </w:trPr>
        <w:tc>
          <w:tcPr>
            <w:tcW w:w="2228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Janvier</w:t>
            </w:r>
          </w:p>
          <w:tbl>
            <w:tblPr>
              <w:tblStyle w:val="tableauxdecalendrier"/>
              <w:tblpPr w:leftFromText="142" w:rightFromText="142" w:vertAnchor="text" w:tblpXSpec="center" w:tblpY="1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6"/>
              <w:gridCol w:w="314"/>
              <w:gridCol w:w="315"/>
              <w:gridCol w:w="312"/>
            </w:tblGrid>
            <w:tr w:rsidR="00B56EF8" w:rsidRPr="00B12B23" w:rsidTr="004B11F8">
              <w:tc>
                <w:tcPr>
                  <w:tcW w:w="702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0" w:type="pct"/>
                </w:tcPr>
                <w:p w:rsidR="00751EB4" w:rsidRPr="002B29E9" w:rsidRDefault="00751EB4" w:rsidP="00707F30">
                  <w:pPr>
                    <w:pStyle w:val="Jour"/>
                    <w:framePr w:hSpace="0" w:wrap="auto" w:vAnchor="margin" w:yAlign="inline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19731B">
              <w:tc>
                <w:tcPr>
                  <w:tcW w:w="702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</w:tr>
            <w:tr w:rsidR="000B3097" w:rsidRPr="002B29E9" w:rsidTr="004B11F8">
              <w:tc>
                <w:tcPr>
                  <w:tcW w:w="702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</w:tr>
            <w:tr w:rsidR="000B3097" w:rsidRPr="002B29E9" w:rsidTr="004B11F8">
              <w:tc>
                <w:tcPr>
                  <w:tcW w:w="702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</w:tr>
            <w:tr w:rsidR="000B3097" w:rsidRPr="002B29E9" w:rsidTr="004B11F8">
              <w:tc>
                <w:tcPr>
                  <w:tcW w:w="702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</w:tr>
            <w:tr w:rsidR="000B3097" w:rsidRPr="002B29E9" w:rsidTr="004B11F8">
              <w:tc>
                <w:tcPr>
                  <w:tcW w:w="702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</w:tr>
            <w:tr w:rsidR="00B56EF8" w:rsidRPr="002B29E9" w:rsidTr="004B11F8">
              <w:tc>
                <w:tcPr>
                  <w:tcW w:w="702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0" w:type="pct"/>
                </w:tcPr>
                <w:p w:rsidR="00751EB4" w:rsidRPr="002B29E9" w:rsidRDefault="00751EB4" w:rsidP="00A24CC2">
                  <w:pPr>
                    <w:pStyle w:val="Date"/>
                    <w:framePr w:hSpace="0" w:wrap="auto" w:vAnchor="margin" w:hAnchor="text" w:yAlign="inline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Février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2"/>
              <w:gridCol w:w="314"/>
              <w:gridCol w:w="314"/>
              <w:gridCol w:w="346"/>
              <w:gridCol w:w="314"/>
              <w:gridCol w:w="315"/>
              <w:gridCol w:w="314"/>
            </w:tblGrid>
            <w:tr w:rsidR="00B56EF8" w:rsidRPr="002B29E9" w:rsidTr="0019731B">
              <w:tc>
                <w:tcPr>
                  <w:tcW w:w="700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673107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</w:tr>
            <w:tr w:rsidR="000B3097" w:rsidRPr="002B29E9" w:rsidTr="00673107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</w:tr>
            <w:tr w:rsidR="000B3097" w:rsidRPr="002B29E9" w:rsidTr="00673107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</w:tr>
            <w:tr w:rsidR="000B3097" w:rsidRPr="002B29E9" w:rsidTr="00673107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</w:tr>
            <w:tr w:rsidR="000B3097" w:rsidRPr="002B29E9" w:rsidTr="00673107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jc w:val="lef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  <w:tr w:rsidR="00F34419" w:rsidRPr="002B29E9" w:rsidTr="0019731B">
              <w:tc>
                <w:tcPr>
                  <w:tcW w:w="700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F34419" w:rsidRPr="002B29E9" w:rsidRDefault="00F34419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Mars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B29E9" w:rsidTr="00B12B2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  <w:tr w:rsidR="00B12B23" w:rsidRPr="002B29E9" w:rsidTr="00B12B23">
              <w:tc>
                <w:tcPr>
                  <w:tcW w:w="702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Avril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B29E9" w:rsidTr="00B12B2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29</w:t>
                  </w:r>
                </w:p>
              </w:tc>
            </w:tr>
            <w:tr w:rsidR="00707F30" w:rsidRPr="002B29E9" w:rsidTr="00B12B23">
              <w:tc>
                <w:tcPr>
                  <w:tcW w:w="702" w:type="pct"/>
                </w:tcPr>
                <w:p w:rsidR="00751EB4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</w:tr>
      <w:tr w:rsidR="00B56EF8" w:rsidRPr="002B29E9" w:rsidTr="00272A8B">
        <w:trPr>
          <w:trHeight w:val="2191"/>
        </w:trPr>
        <w:tc>
          <w:tcPr>
            <w:tcW w:w="2228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Mai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6"/>
              <w:gridCol w:w="314"/>
              <w:gridCol w:w="315"/>
              <w:gridCol w:w="312"/>
            </w:tblGrid>
            <w:tr w:rsidR="00707F30" w:rsidRPr="002B29E9" w:rsidTr="00B12B2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0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  <w:tr w:rsidR="000B3097" w:rsidRPr="002B29E9" w:rsidTr="00227DB2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Juin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2"/>
              <w:gridCol w:w="314"/>
              <w:gridCol w:w="314"/>
              <w:gridCol w:w="346"/>
              <w:gridCol w:w="314"/>
              <w:gridCol w:w="315"/>
              <w:gridCol w:w="314"/>
            </w:tblGrid>
            <w:tr w:rsidR="00707F30" w:rsidRPr="002B29E9" w:rsidTr="00F34419">
              <w:tc>
                <w:tcPr>
                  <w:tcW w:w="700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B12B23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</w:tr>
            <w:tr w:rsidR="000B3097" w:rsidRPr="002B29E9" w:rsidTr="00F34419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</w:tr>
            <w:tr w:rsidR="000B3097" w:rsidRPr="002B29E9" w:rsidTr="00F34419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</w:tr>
            <w:tr w:rsidR="000B3097" w:rsidRPr="002B29E9" w:rsidTr="00F34419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</w:tr>
            <w:tr w:rsidR="000B3097" w:rsidRPr="002B29E9" w:rsidTr="00F34419"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  <w:tr w:rsidR="00707F30" w:rsidRPr="002B29E9" w:rsidTr="00F34419">
              <w:tc>
                <w:tcPr>
                  <w:tcW w:w="700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Juillet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5C366F" w:rsidRPr="002B29E9" w:rsidTr="00B12B2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29</w:t>
                  </w:r>
                </w:p>
              </w:tc>
            </w:tr>
            <w:tr w:rsidR="005C366F" w:rsidRPr="002B29E9" w:rsidTr="00B12B23">
              <w:tc>
                <w:tcPr>
                  <w:tcW w:w="702" w:type="pct"/>
                </w:tcPr>
                <w:p w:rsidR="00751EB4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751EB4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Août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B29E9" w:rsidTr="00B12B2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B12B23" w:rsidRPr="002B29E9" w:rsidTr="00B12B23">
              <w:tc>
                <w:tcPr>
                  <w:tcW w:w="702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7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</w:tr>
            <w:tr w:rsidR="00B12B23" w:rsidRPr="002B29E9" w:rsidTr="00B12B23">
              <w:tc>
                <w:tcPr>
                  <w:tcW w:w="702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7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</w:tr>
            <w:tr w:rsidR="00B12B23" w:rsidRPr="002B29E9" w:rsidTr="00B12B23">
              <w:tc>
                <w:tcPr>
                  <w:tcW w:w="702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7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</w:tr>
            <w:tr w:rsidR="00B12B23" w:rsidRPr="002B29E9" w:rsidTr="00B12B23">
              <w:tc>
                <w:tcPr>
                  <w:tcW w:w="702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7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</w:tr>
            <w:tr w:rsidR="00B12B23" w:rsidRPr="002B29E9" w:rsidTr="00B12B23">
              <w:tc>
                <w:tcPr>
                  <w:tcW w:w="702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7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B12B23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07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</w:tr>
      <w:tr w:rsidR="00B56EF8" w:rsidRPr="002B29E9" w:rsidTr="00272A8B">
        <w:trPr>
          <w:trHeight w:val="1963"/>
        </w:trPr>
        <w:tc>
          <w:tcPr>
            <w:tcW w:w="2228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Septembre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6"/>
              <w:gridCol w:w="314"/>
              <w:gridCol w:w="315"/>
              <w:gridCol w:w="312"/>
            </w:tblGrid>
            <w:tr w:rsidR="00707F30" w:rsidRPr="002B29E9" w:rsidTr="00B12B2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5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0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</w:tr>
            <w:tr w:rsidR="000B3097" w:rsidRPr="002B29E9" w:rsidTr="00B12B2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76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5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0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</w:tr>
            <w:tr w:rsidR="00B12B23" w:rsidRPr="002B29E9" w:rsidTr="00B12B23">
              <w:tc>
                <w:tcPr>
                  <w:tcW w:w="702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5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0" w:type="pct"/>
                </w:tcPr>
                <w:p w:rsidR="00B12B23" w:rsidRPr="002B29E9" w:rsidRDefault="00B12B2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Octobre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2"/>
              <w:gridCol w:w="314"/>
              <w:gridCol w:w="314"/>
              <w:gridCol w:w="346"/>
              <w:gridCol w:w="314"/>
              <w:gridCol w:w="315"/>
              <w:gridCol w:w="314"/>
            </w:tblGrid>
            <w:tr w:rsidR="00707F30" w:rsidRPr="002B29E9" w:rsidTr="00A24CC2">
              <w:tc>
                <w:tcPr>
                  <w:tcW w:w="700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6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0B3097"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</w:tr>
            <w:tr w:rsidR="000B3097" w:rsidRPr="002B29E9" w:rsidTr="00FB6D96"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</w:tr>
            <w:tr w:rsidR="000B3097" w:rsidRPr="002B29E9" w:rsidTr="00FB6D96"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</w:tr>
            <w:tr w:rsidR="000B3097" w:rsidRPr="002B29E9" w:rsidTr="00FB6D96"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</w:tr>
            <w:tr w:rsidR="000B3097" w:rsidRPr="002B29E9" w:rsidTr="00FB6D96"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  <w:tr w:rsidR="000B3097" w:rsidRPr="002B29E9" w:rsidTr="00A24CC2">
              <w:tc>
                <w:tcPr>
                  <w:tcW w:w="700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6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jc w:val="lef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Novembre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B29E9" w:rsidTr="00884C1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4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11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18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25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 w:rsidRPr="002B29E9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  <w:tr w:rsidR="00884C13" w:rsidRPr="002B29E9" w:rsidTr="00884C13">
              <w:tc>
                <w:tcPr>
                  <w:tcW w:w="702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884C13" w:rsidRPr="002B29E9" w:rsidRDefault="00884C13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525" w:type="dxa"/>
          </w:tcPr>
          <w:p w:rsidR="00751EB4" w:rsidRPr="002B29E9" w:rsidRDefault="00751EB4" w:rsidP="00707F30">
            <w:pPr>
              <w:pStyle w:val="Mois"/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  <w:tc>
          <w:tcPr>
            <w:tcW w:w="2229" w:type="dxa"/>
          </w:tcPr>
          <w:p w:rsidR="00751EB4" w:rsidRPr="002B29E9" w:rsidRDefault="00751EB4" w:rsidP="00707F30">
            <w:pPr>
              <w:pStyle w:val="Mois1"/>
              <w:framePr w:hSpace="0" w:wrap="auto" w:vAnchor="margin" w:hAnchor="text" w:yAlign="inline"/>
              <w:ind w:right="-11"/>
              <w:rPr>
                <w:sz w:val="15"/>
                <w:szCs w:val="15"/>
              </w:rPr>
            </w:pPr>
            <w:r w:rsidRPr="002B29E9">
              <w:rPr>
                <w:sz w:val="15"/>
                <w:szCs w:val="15"/>
              </w:rPr>
              <w:t>Décembre</w:t>
            </w:r>
          </w:p>
          <w:tbl>
            <w:tblPr>
              <w:tblStyle w:val="tableauxdecalendrier"/>
              <w:tblW w:w="5000" w:type="pct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45"/>
              <w:gridCol w:w="314"/>
              <w:gridCol w:w="315"/>
              <w:gridCol w:w="314"/>
            </w:tblGrid>
            <w:tr w:rsidR="00707F30" w:rsidRPr="002B29E9" w:rsidTr="00884C13">
              <w:tc>
                <w:tcPr>
                  <w:tcW w:w="702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L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M</w:t>
                  </w:r>
                </w:p>
              </w:tc>
              <w:tc>
                <w:tcPr>
                  <w:tcW w:w="77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J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V</w:t>
                  </w:r>
                </w:p>
              </w:tc>
              <w:tc>
                <w:tcPr>
                  <w:tcW w:w="707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751EB4" w:rsidRPr="002B29E9" w:rsidRDefault="00751EB4" w:rsidP="000B3097">
                  <w:pPr>
                    <w:pStyle w:val="Jour"/>
                    <w:framePr w:wrap="around" w:hAnchor="margin" w:y="8641"/>
                    <w:ind w:right="-11"/>
                    <w:rPr>
                      <w:sz w:val="15"/>
                      <w:szCs w:val="15"/>
                      <w:lang w:val="fr-FR"/>
                    </w:rPr>
                  </w:pPr>
                  <w:r w:rsidRPr="002B29E9">
                    <w:rPr>
                      <w:sz w:val="15"/>
                      <w:szCs w:val="15"/>
                      <w:lang w:val="fr-FR"/>
                    </w:rPr>
                    <w:t>D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9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16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23</w:t>
                  </w:r>
                </w:p>
              </w:tc>
            </w:tr>
            <w:tr w:rsidR="000B3097" w:rsidRPr="002B29E9" w:rsidTr="00884C13">
              <w:tc>
                <w:tcPr>
                  <w:tcW w:w="702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7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07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4" w:type="pct"/>
                  <w:vAlign w:val="center"/>
                </w:tcPr>
                <w:p w:rsidR="000B3097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30</w:t>
                  </w:r>
                </w:p>
              </w:tc>
            </w:tr>
            <w:tr w:rsidR="00A24CC2" w:rsidRPr="002B29E9" w:rsidTr="00884C13">
              <w:tc>
                <w:tcPr>
                  <w:tcW w:w="702" w:type="pct"/>
                  <w:vAlign w:val="center"/>
                </w:tcPr>
                <w:p w:rsidR="00A24CC2" w:rsidRPr="002B29E9" w:rsidRDefault="000B3097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04" w:type="pct"/>
                  <w:vAlign w:val="center"/>
                </w:tcPr>
                <w:p w:rsidR="00A24CC2" w:rsidRPr="002B29E9" w:rsidRDefault="00A24CC2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2B29E9" w:rsidRDefault="00A24CC2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4" w:type="pct"/>
                  <w:vAlign w:val="center"/>
                </w:tcPr>
                <w:p w:rsidR="00A24CC2" w:rsidRPr="002B29E9" w:rsidRDefault="00A24CC2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2B29E9" w:rsidRDefault="00A24CC2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vAlign w:val="center"/>
                </w:tcPr>
                <w:p w:rsidR="00A24CC2" w:rsidRPr="002B29E9" w:rsidRDefault="00A24CC2" w:rsidP="000B3097">
                  <w:pPr>
                    <w:pStyle w:val="Date"/>
                    <w:framePr w:wrap="around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A24CC2" w:rsidRPr="002B29E9" w:rsidRDefault="00A24CC2" w:rsidP="000B3097">
                  <w:pPr>
                    <w:pStyle w:val="Date"/>
                    <w:framePr w:wrap="around"/>
                    <w:jc w:val="left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51EB4" w:rsidRPr="002B29E9" w:rsidRDefault="00751EB4" w:rsidP="00707F30">
            <w:pPr>
              <w:ind w:right="-11"/>
              <w:rPr>
                <w:noProof/>
                <w:sz w:val="15"/>
                <w:szCs w:val="15"/>
                <w:lang w:val="fr-FR"/>
              </w:rPr>
            </w:pPr>
          </w:p>
        </w:tc>
      </w:tr>
    </w:tbl>
    <w:p w:rsidR="003E4107" w:rsidRPr="0026297B" w:rsidRDefault="003E4107" w:rsidP="003F7E69">
      <w:pPr>
        <w:pStyle w:val="Jour"/>
        <w:framePr w:wrap="around"/>
        <w:jc w:val="left"/>
        <w:rPr>
          <w:lang w:val="fr-FR"/>
        </w:rPr>
      </w:pPr>
    </w:p>
    <w:sectPr w:rsidR="003E4107" w:rsidRPr="0026297B" w:rsidSect="002B2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008" w:right="992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61" w:rsidRDefault="000A5661" w:rsidP="006440E5">
      <w:r>
        <w:separator/>
      </w:r>
    </w:p>
  </w:endnote>
  <w:endnote w:type="continuationSeparator" w:id="0">
    <w:p w:rsidR="000A5661" w:rsidRDefault="000A5661" w:rsidP="0064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3" w:rsidRDefault="00B12B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3" w:rsidRDefault="00B12B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3" w:rsidRDefault="00B12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61" w:rsidRDefault="000A5661" w:rsidP="006440E5">
      <w:r>
        <w:separator/>
      </w:r>
    </w:p>
  </w:footnote>
  <w:footnote w:type="continuationSeparator" w:id="0">
    <w:p w:rsidR="000A5661" w:rsidRDefault="000A5661" w:rsidP="0064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3" w:rsidRDefault="00B12B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3" w:rsidRDefault="00B12B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3" w:rsidRDefault="00B12B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CD2"/>
    <w:multiLevelType w:val="hybridMultilevel"/>
    <w:tmpl w:val="680AD1E6"/>
    <w:lvl w:ilvl="0" w:tplc="83D061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0144"/>
    <w:multiLevelType w:val="hybridMultilevel"/>
    <w:tmpl w:val="61603CE0"/>
    <w:lvl w:ilvl="0" w:tplc="4C803F6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37A3"/>
    <w:multiLevelType w:val="hybridMultilevel"/>
    <w:tmpl w:val="67C6A16C"/>
    <w:lvl w:ilvl="0" w:tplc="48122CA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33AB"/>
    <w:multiLevelType w:val="hybridMultilevel"/>
    <w:tmpl w:val="174AB458"/>
    <w:lvl w:ilvl="0" w:tplc="D3D084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57347"/>
    <w:multiLevelType w:val="hybridMultilevel"/>
    <w:tmpl w:val="93640952"/>
    <w:lvl w:ilvl="0" w:tplc="4BAC927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92A04"/>
    <w:multiLevelType w:val="hybridMultilevel"/>
    <w:tmpl w:val="415CCBAA"/>
    <w:lvl w:ilvl="0" w:tplc="A79A7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9C6D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661"/>
    <w:rsid w:val="000367EC"/>
    <w:rsid w:val="000A5661"/>
    <w:rsid w:val="000B3097"/>
    <w:rsid w:val="000B3D61"/>
    <w:rsid w:val="000D655F"/>
    <w:rsid w:val="000F0EA1"/>
    <w:rsid w:val="001761A6"/>
    <w:rsid w:val="0019731B"/>
    <w:rsid w:val="00213659"/>
    <w:rsid w:val="00242F0C"/>
    <w:rsid w:val="00256AE7"/>
    <w:rsid w:val="0026297B"/>
    <w:rsid w:val="00272A8B"/>
    <w:rsid w:val="002B29E9"/>
    <w:rsid w:val="002F78F3"/>
    <w:rsid w:val="00347629"/>
    <w:rsid w:val="003C6661"/>
    <w:rsid w:val="003E4107"/>
    <w:rsid w:val="003F7E69"/>
    <w:rsid w:val="00417414"/>
    <w:rsid w:val="00435809"/>
    <w:rsid w:val="004473A2"/>
    <w:rsid w:val="004B11F8"/>
    <w:rsid w:val="004D29B0"/>
    <w:rsid w:val="004F074A"/>
    <w:rsid w:val="005000FB"/>
    <w:rsid w:val="00512810"/>
    <w:rsid w:val="00544630"/>
    <w:rsid w:val="00580587"/>
    <w:rsid w:val="0058347D"/>
    <w:rsid w:val="005C366F"/>
    <w:rsid w:val="006440E5"/>
    <w:rsid w:val="0069043C"/>
    <w:rsid w:val="006926E9"/>
    <w:rsid w:val="006C6FBC"/>
    <w:rsid w:val="006F5A0B"/>
    <w:rsid w:val="00707F30"/>
    <w:rsid w:val="00751EB4"/>
    <w:rsid w:val="00765AAA"/>
    <w:rsid w:val="00790C7A"/>
    <w:rsid w:val="007A50CD"/>
    <w:rsid w:val="00866E18"/>
    <w:rsid w:val="00884C13"/>
    <w:rsid w:val="008C202E"/>
    <w:rsid w:val="008D357B"/>
    <w:rsid w:val="008D6C4B"/>
    <w:rsid w:val="0090211E"/>
    <w:rsid w:val="009F3544"/>
    <w:rsid w:val="00A24CC2"/>
    <w:rsid w:val="00A430EF"/>
    <w:rsid w:val="00AC28B6"/>
    <w:rsid w:val="00AE4A83"/>
    <w:rsid w:val="00B12B23"/>
    <w:rsid w:val="00B56EF8"/>
    <w:rsid w:val="00B7118B"/>
    <w:rsid w:val="00B72694"/>
    <w:rsid w:val="00BA260C"/>
    <w:rsid w:val="00C40649"/>
    <w:rsid w:val="00D842FB"/>
    <w:rsid w:val="00E13D85"/>
    <w:rsid w:val="00EB3E9D"/>
    <w:rsid w:val="00EC0635"/>
    <w:rsid w:val="00F34419"/>
    <w:rsid w:val="00F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8B"/>
  </w:style>
  <w:style w:type="paragraph" w:styleId="Titre1">
    <w:name w:val="heading 1"/>
    <w:basedOn w:val="Normal"/>
    <w:next w:val="Normal"/>
    <w:link w:val="Titre1Car"/>
    <w:uiPriority w:val="9"/>
    <w:qFormat/>
    <w:rsid w:val="00B7118B"/>
    <w:pPr>
      <w:spacing w:before="120" w:after="120"/>
      <w:ind w:right="180"/>
      <w:jc w:val="right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2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tedetableau">
    <w:name w:val="Hôte de tableau"/>
    <w:basedOn w:val="TableauNormal"/>
    <w:uiPriority w:val="99"/>
    <w:rsid w:val="00B7118B"/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1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18B"/>
    <w:rPr>
      <w:rFonts w:ascii="Tahoma" w:hAnsi="Tahoma" w:cs="Tahoma"/>
      <w:sz w:val="16"/>
      <w:szCs w:val="16"/>
    </w:rPr>
  </w:style>
  <w:style w:type="paragraph" w:customStyle="1" w:styleId="Anne">
    <w:name w:val="Année"/>
    <w:basedOn w:val="Normal"/>
    <w:uiPriority w:val="1"/>
    <w:qFormat/>
    <w:rsid w:val="00B7118B"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Logo">
    <w:name w:val="Logo"/>
    <w:basedOn w:val="Normal"/>
    <w:uiPriority w:val="99"/>
    <w:rsid w:val="00B7118B"/>
    <w:pPr>
      <w:spacing w:before="200"/>
    </w:pPr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B7118B"/>
    <w:rPr>
      <w:b/>
      <w:bCs/>
      <w:sz w:val="36"/>
      <w:szCs w:val="36"/>
    </w:rPr>
  </w:style>
  <w:style w:type="table" w:customStyle="1" w:styleId="tableauxdecalendrier">
    <w:name w:val="tableaux de calendrier"/>
    <w:basedOn w:val="TableauNormal"/>
    <w:uiPriority w:val="99"/>
    <w:rsid w:val="00B7118B"/>
    <w:tblPr>
      <w:tblCellMar>
        <w:left w:w="0" w:type="dxa"/>
        <w:right w:w="0" w:type="dxa"/>
      </w:tblCellMar>
    </w:tblPr>
  </w:style>
  <w:style w:type="paragraph" w:customStyle="1" w:styleId="Jour">
    <w:name w:val="Jour"/>
    <w:basedOn w:val="Normal"/>
    <w:autoRedefine/>
    <w:uiPriority w:val="1"/>
    <w:qFormat/>
    <w:rsid w:val="008D357B"/>
    <w:pPr>
      <w:framePr w:hSpace="141" w:wrap="around" w:vAnchor="page" w:hAnchor="text" w:y="14761"/>
      <w:spacing w:after="60" w:line="288" w:lineRule="auto"/>
      <w:jc w:val="center"/>
    </w:pPr>
    <w:rPr>
      <w:rFonts w:ascii="Segoe UI Semibold" w:eastAsiaTheme="majorEastAsia" w:hAnsi="Segoe UI Semibold" w:cstheme="majorBidi"/>
      <w:b/>
      <w:noProof/>
      <w:color w:val="79C6D2"/>
      <w:sz w:val="14"/>
      <w:szCs w:val="18"/>
    </w:rPr>
  </w:style>
  <w:style w:type="paragraph" w:styleId="Date">
    <w:name w:val="Date"/>
    <w:basedOn w:val="Normal"/>
    <w:next w:val="Normal"/>
    <w:link w:val="DateCar"/>
    <w:autoRedefine/>
    <w:uiPriority w:val="1"/>
    <w:qFormat/>
    <w:rsid w:val="00A24CC2"/>
    <w:pPr>
      <w:framePr w:hSpace="141" w:wrap="around" w:vAnchor="page" w:hAnchor="margin" w:y="8641"/>
      <w:spacing w:line="288" w:lineRule="auto"/>
      <w:ind w:right="-11"/>
      <w:jc w:val="center"/>
    </w:pPr>
    <w:rPr>
      <w:rFonts w:ascii="Segoe UI Semilight" w:hAnsi="Segoe UI Semilight"/>
      <w:bCs/>
      <w:noProof/>
      <w:color w:val="565655"/>
      <w:sz w:val="12"/>
      <w:szCs w:val="16"/>
      <w:lang w:val="fr-FR"/>
    </w:rPr>
  </w:style>
  <w:style w:type="character" w:customStyle="1" w:styleId="DateCar">
    <w:name w:val="Date Car"/>
    <w:basedOn w:val="Policepardfaut"/>
    <w:link w:val="Date"/>
    <w:uiPriority w:val="1"/>
    <w:rsid w:val="00A24CC2"/>
    <w:rPr>
      <w:rFonts w:ascii="Segoe UI Semilight" w:hAnsi="Segoe UI Semilight"/>
      <w:bCs/>
      <w:noProof/>
      <w:color w:val="565655"/>
      <w:sz w:val="12"/>
      <w:szCs w:val="16"/>
      <w:lang w:val="fr-FR"/>
    </w:rPr>
  </w:style>
  <w:style w:type="paragraph" w:customStyle="1" w:styleId="Mois">
    <w:name w:val="Mois"/>
    <w:basedOn w:val="Normal"/>
    <w:uiPriority w:val="1"/>
    <w:qFormat/>
    <w:rsid w:val="00B7118B"/>
    <w:pPr>
      <w:spacing w:before="240" w:after="120"/>
    </w:pPr>
    <w:rPr>
      <w:rFonts w:asciiTheme="majorHAnsi" w:eastAsiaTheme="majorEastAsia" w:hAnsiTheme="majorHAnsi" w:cstheme="majorBidi"/>
      <w:caps/>
      <w:color w:val="000000" w:themeColor="text2"/>
      <w:sz w:val="20"/>
      <w:szCs w:val="20"/>
    </w:rPr>
  </w:style>
  <w:style w:type="paragraph" w:customStyle="1" w:styleId="Anne1">
    <w:name w:val="Année1"/>
    <w:basedOn w:val="Normal"/>
    <w:uiPriority w:val="1"/>
    <w:qFormat/>
    <w:rsid w:val="005000FB"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Mois1">
    <w:name w:val="Mois1"/>
    <w:basedOn w:val="Normal"/>
    <w:autoRedefine/>
    <w:uiPriority w:val="1"/>
    <w:qFormat/>
    <w:rsid w:val="00C40649"/>
    <w:pPr>
      <w:framePr w:hSpace="141" w:wrap="around" w:vAnchor="page" w:hAnchor="margin" w:y="8641"/>
      <w:pBdr>
        <w:bottom w:val="single" w:sz="8" w:space="2" w:color="0F3B78"/>
      </w:pBdr>
      <w:spacing w:before="100" w:beforeAutospacing="1" w:after="240"/>
      <w:jc w:val="center"/>
    </w:pPr>
    <w:rPr>
      <w:rFonts w:ascii="Segoe UI Semibold" w:eastAsiaTheme="majorEastAsia" w:hAnsi="Segoe UI Semibold" w:cstheme="majorBidi"/>
      <w:b/>
      <w:bCs/>
      <w:caps/>
      <w:noProof/>
      <w:color w:val="114E8E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580587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6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4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0E5"/>
  </w:style>
  <w:style w:type="paragraph" w:styleId="Pieddepage">
    <w:name w:val="footer"/>
    <w:basedOn w:val="Normal"/>
    <w:link w:val="PieddepageCar"/>
    <w:uiPriority w:val="99"/>
    <w:unhideWhenUsed/>
    <w:rsid w:val="00644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0E5"/>
  </w:style>
  <w:style w:type="character" w:customStyle="1" w:styleId="Titre2Car">
    <w:name w:val="Titre 2 Car"/>
    <w:basedOn w:val="Policepardfaut"/>
    <w:link w:val="Titre2"/>
    <w:uiPriority w:val="9"/>
    <w:rsid w:val="00B12B2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2B2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Emphaseple">
    <w:name w:val="Subtle Emphasis"/>
    <w:basedOn w:val="Policepardfaut"/>
    <w:uiPriority w:val="19"/>
    <w:qFormat/>
    <w:rsid w:val="00B12B2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ci\AppData\Roaming\Microsoft\Templates\Calendrier%20annuel%202015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846D-9318-4FB7-AC46-D005BBC31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B3021-8125-4BCE-90F7-B09B5C9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annuel 2015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annuel 2015 - Thème Business "Abstrait"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2015 - Thème Business "Abstrait"</dc:title>
  <dc:subject/>
  <dc:creator/>
  <cp:keywords/>
  <cp:lastModifiedBy/>
  <cp:revision>1</cp:revision>
  <dcterms:created xsi:type="dcterms:W3CDTF">2014-12-05T14:19:00Z</dcterms:created>
  <dcterms:modified xsi:type="dcterms:W3CDTF">2017-12-13T10:18:00Z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TC043423879991</vt:lpwstr>
  </property>
</Properties>
</file>